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3529"/>
        <w:gridCol w:w="3277"/>
        <w:gridCol w:w="252"/>
        <w:gridCol w:w="142"/>
        <w:gridCol w:w="2880"/>
      </w:tblGrid>
      <w:tr w:rsidR="00C554B1" w:rsidRPr="0025255F">
        <w:trPr>
          <w:trHeight w:val="432"/>
          <w:jc w:val="center"/>
        </w:trPr>
        <w:tc>
          <w:tcPr>
            <w:tcW w:w="10080" w:type="dxa"/>
            <w:gridSpan w:val="5"/>
            <w:vAlign w:val="center"/>
          </w:tcPr>
          <w:p w:rsidR="00C554B1" w:rsidRPr="0025255F" w:rsidRDefault="00C554B1" w:rsidP="0025255F">
            <w:pPr>
              <w:pStyle w:val="Heading2"/>
            </w:pPr>
          </w:p>
        </w:tc>
      </w:tr>
      <w:tr w:rsidR="00C554B1" w:rsidRPr="0025255F">
        <w:trPr>
          <w:trHeight w:val="720"/>
          <w:jc w:val="center"/>
        </w:trPr>
        <w:tc>
          <w:tcPr>
            <w:tcW w:w="10080" w:type="dxa"/>
            <w:gridSpan w:val="5"/>
            <w:vAlign w:val="center"/>
          </w:tcPr>
          <w:p w:rsidR="008D75E7" w:rsidRDefault="008D75E7" w:rsidP="00760870">
            <w:pPr>
              <w:pStyle w:val="PlainText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D75E7" w:rsidRDefault="00CC68CC" w:rsidP="008D75E7">
            <w:pPr>
              <w:pStyle w:val="PlainText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International </w:t>
            </w:r>
            <w:r w:rsidR="008D75E7" w:rsidRPr="00514058">
              <w:rPr>
                <w:rFonts w:asciiTheme="majorHAnsi" w:hAnsiTheme="majorHAnsi"/>
                <w:b/>
                <w:sz w:val="28"/>
                <w:szCs w:val="28"/>
              </w:rPr>
              <w:t>Community Achievement Award</w:t>
            </w:r>
            <w:r w:rsidR="00E07A91">
              <w:rPr>
                <w:rFonts w:asciiTheme="majorHAnsi" w:hAnsiTheme="majorHAnsi"/>
                <w:b/>
                <w:sz w:val="28"/>
                <w:szCs w:val="28"/>
              </w:rPr>
              <w:t xml:space="preserve"> (ICAA)</w:t>
            </w:r>
          </w:p>
          <w:p w:rsidR="008D75E7" w:rsidRDefault="00311C36" w:rsidP="008D75E7">
            <w:pPr>
              <w:pStyle w:val="PlainText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UBC’s Okanagan Campus </w:t>
            </w:r>
            <w:r w:rsidR="00356C74">
              <w:rPr>
                <w:rFonts w:asciiTheme="majorHAnsi" w:hAnsiTheme="majorHAnsi"/>
                <w:b/>
                <w:sz w:val="28"/>
                <w:szCs w:val="28"/>
              </w:rPr>
              <w:t>2021-2022</w:t>
            </w:r>
          </w:p>
          <w:p w:rsidR="00DC674F" w:rsidRPr="00514058" w:rsidRDefault="00DC674F" w:rsidP="008D75E7">
            <w:pPr>
              <w:pStyle w:val="PlainText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D75E7" w:rsidRDefault="008D75E7" w:rsidP="008D75E7">
            <w:pPr>
              <w:pStyle w:val="PlainText"/>
              <w:rPr>
                <w:rFonts w:asciiTheme="minorHAnsi" w:hAnsiTheme="minorHAnsi"/>
              </w:rPr>
            </w:pPr>
          </w:p>
          <w:p w:rsidR="008D75E7" w:rsidRPr="00DC674F" w:rsidRDefault="008D75E7" w:rsidP="008D75E7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 w:rsidRPr="00DC674F">
              <w:rPr>
                <w:rFonts w:asciiTheme="minorHAnsi" w:hAnsiTheme="minorHAnsi"/>
                <w:sz w:val="22"/>
                <w:szCs w:val="22"/>
              </w:rPr>
              <w:t xml:space="preserve">The International Community Achievement Award recognizes international students who contribute to our campus and community while maintaining strong academic standing. </w:t>
            </w:r>
            <w:r w:rsidR="002A0D57">
              <w:rPr>
                <w:rFonts w:asciiTheme="minorHAnsi" w:hAnsiTheme="minorHAnsi"/>
                <w:sz w:val="22"/>
                <w:szCs w:val="22"/>
              </w:rPr>
              <w:t>The International Student Initiative (ISI) generously contributes the funding for these awards.</w:t>
            </w:r>
          </w:p>
          <w:p w:rsidR="008D75E7" w:rsidRPr="00DC674F" w:rsidRDefault="008D75E7" w:rsidP="008D75E7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</w:p>
          <w:p w:rsidR="008D75E7" w:rsidRPr="00DC674F" w:rsidRDefault="008D75E7" w:rsidP="008D75E7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 w:rsidRPr="00DC674F">
              <w:rPr>
                <w:rFonts w:asciiTheme="minorHAnsi" w:hAnsiTheme="minorHAnsi"/>
                <w:b/>
                <w:sz w:val="22"/>
                <w:szCs w:val="22"/>
              </w:rPr>
              <w:t>Eligibility</w:t>
            </w:r>
          </w:p>
          <w:p w:rsidR="00FB2C35" w:rsidRDefault="008D75E7" w:rsidP="008D75E7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 w:rsidRPr="00DC674F">
              <w:rPr>
                <w:rFonts w:asciiTheme="minorHAnsi" w:hAnsiTheme="minorHAnsi"/>
                <w:sz w:val="22"/>
                <w:szCs w:val="22"/>
              </w:rPr>
              <w:t>To be eligible, the student must be an international undergraduate who will be returning to UBC’s Okanagan Campus in September</w:t>
            </w:r>
            <w:r w:rsidR="00311C3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56C74">
              <w:rPr>
                <w:rFonts w:asciiTheme="minorHAnsi" w:hAnsiTheme="minorHAnsi"/>
                <w:sz w:val="22"/>
                <w:szCs w:val="22"/>
              </w:rPr>
              <w:t>2021</w:t>
            </w:r>
            <w:r w:rsidRPr="00DC674F">
              <w:rPr>
                <w:rFonts w:asciiTheme="minorHAnsi" w:hAnsiTheme="minorHAnsi"/>
                <w:sz w:val="22"/>
                <w:szCs w:val="22"/>
              </w:rPr>
              <w:t xml:space="preserve">, academically strong, with a demonstrated ability in one or more of the following areas: artistic endeavours, community service, athletic pursuits, original intellectual work, cross cultural relations, promotion of diversity, or other campus activities.  </w:t>
            </w:r>
            <w:r w:rsidR="004A36CD">
              <w:rPr>
                <w:rFonts w:asciiTheme="minorHAnsi" w:hAnsiTheme="minorHAnsi"/>
                <w:sz w:val="22"/>
                <w:szCs w:val="22"/>
              </w:rPr>
              <w:t>P</w:t>
            </w:r>
            <w:r w:rsidR="00FB2C35">
              <w:rPr>
                <w:rFonts w:asciiTheme="minorHAnsi" w:hAnsiTheme="minorHAnsi"/>
                <w:sz w:val="22"/>
                <w:szCs w:val="22"/>
              </w:rPr>
              <w:t xml:space="preserve">lease note </w:t>
            </w:r>
            <w:r w:rsidR="004A36CD">
              <w:rPr>
                <w:rFonts w:asciiTheme="minorHAnsi" w:hAnsiTheme="minorHAnsi"/>
                <w:sz w:val="22"/>
                <w:szCs w:val="22"/>
              </w:rPr>
              <w:t xml:space="preserve">that </w:t>
            </w:r>
            <w:r w:rsidR="00FB2C35">
              <w:rPr>
                <w:rFonts w:asciiTheme="minorHAnsi" w:hAnsiTheme="minorHAnsi"/>
                <w:sz w:val="22"/>
                <w:szCs w:val="22"/>
              </w:rPr>
              <w:t xml:space="preserve">you are required to </w:t>
            </w:r>
            <w:r w:rsidR="004A36CD">
              <w:rPr>
                <w:rFonts w:asciiTheme="minorHAnsi" w:hAnsiTheme="minorHAnsi"/>
                <w:sz w:val="22"/>
                <w:szCs w:val="22"/>
              </w:rPr>
              <w:t xml:space="preserve">meet certain eligibility criteria in order to </w:t>
            </w:r>
            <w:r w:rsidR="00FB2C35">
              <w:rPr>
                <w:rFonts w:asciiTheme="minorHAnsi" w:hAnsiTheme="minorHAnsi"/>
                <w:sz w:val="22"/>
                <w:szCs w:val="22"/>
              </w:rPr>
              <w:t xml:space="preserve">be </w:t>
            </w:r>
            <w:r w:rsidR="004A36CD">
              <w:rPr>
                <w:rFonts w:asciiTheme="minorHAnsi" w:hAnsiTheme="minorHAnsi"/>
                <w:sz w:val="22"/>
                <w:szCs w:val="22"/>
              </w:rPr>
              <w:t xml:space="preserve">considered </w:t>
            </w:r>
            <w:r w:rsidR="00FB2C35">
              <w:rPr>
                <w:rFonts w:asciiTheme="minorHAnsi" w:hAnsiTheme="minorHAnsi"/>
                <w:sz w:val="22"/>
                <w:szCs w:val="22"/>
              </w:rPr>
              <w:t>for the award</w:t>
            </w:r>
            <w:r w:rsidR="004A36CD">
              <w:rPr>
                <w:rFonts w:asciiTheme="minorHAnsi" w:hAnsiTheme="minorHAnsi"/>
                <w:sz w:val="22"/>
                <w:szCs w:val="22"/>
              </w:rPr>
              <w:t>.</w:t>
            </w:r>
            <w:r w:rsidR="00FB2C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A36CD">
              <w:rPr>
                <w:rFonts w:asciiTheme="minorHAnsi" w:hAnsiTheme="minorHAnsi"/>
                <w:sz w:val="22"/>
                <w:szCs w:val="22"/>
              </w:rPr>
              <w:t>P</w:t>
            </w:r>
            <w:r w:rsidR="00FB2C35">
              <w:rPr>
                <w:rFonts w:asciiTheme="minorHAnsi" w:hAnsiTheme="minorHAnsi"/>
                <w:sz w:val="22"/>
                <w:szCs w:val="22"/>
              </w:rPr>
              <w:t xml:space="preserve">lease refer to </w:t>
            </w:r>
            <w:r w:rsidR="004A36CD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FB2C35">
              <w:rPr>
                <w:rFonts w:asciiTheme="minorHAnsi" w:hAnsiTheme="minorHAnsi"/>
                <w:sz w:val="22"/>
                <w:szCs w:val="22"/>
              </w:rPr>
              <w:t xml:space="preserve">UBC Senate Regulations governing university awards:  </w:t>
            </w:r>
            <w:hyperlink r:id="rId7" w:history="1">
              <w:r w:rsidR="00FB2C35" w:rsidRPr="00F9399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http://students.ok.ubc.ca/finance/__shared/assets/va_awards_senate_regs21343.pdf</w:t>
              </w:r>
            </w:hyperlink>
          </w:p>
          <w:p w:rsidR="008D75E7" w:rsidRPr="00DC674F" w:rsidRDefault="008D75E7" w:rsidP="008D75E7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</w:p>
          <w:p w:rsidR="008D75E7" w:rsidRPr="00DC674F" w:rsidRDefault="008D75E7" w:rsidP="008D75E7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 w:rsidRPr="00DC674F">
              <w:rPr>
                <w:rFonts w:asciiTheme="minorHAnsi" w:hAnsiTheme="minorHAnsi"/>
                <w:b/>
                <w:sz w:val="22"/>
                <w:szCs w:val="22"/>
              </w:rPr>
              <w:t>Amount</w:t>
            </w:r>
          </w:p>
          <w:p w:rsidR="008D75E7" w:rsidRPr="00DC674F" w:rsidRDefault="008D75E7" w:rsidP="008D75E7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 w:rsidRPr="00DC674F">
              <w:rPr>
                <w:rFonts w:asciiTheme="minorHAnsi" w:hAnsiTheme="minorHAnsi"/>
                <w:sz w:val="22"/>
                <w:szCs w:val="22"/>
              </w:rPr>
              <w:t xml:space="preserve">The award is </w:t>
            </w:r>
            <w:r w:rsidR="00C8140A">
              <w:rPr>
                <w:rFonts w:asciiTheme="minorHAnsi" w:hAnsiTheme="minorHAnsi"/>
                <w:sz w:val="22"/>
                <w:szCs w:val="22"/>
              </w:rPr>
              <w:t>$25</w:t>
            </w:r>
            <w:r w:rsidR="00E07A91">
              <w:rPr>
                <w:rFonts w:asciiTheme="minorHAnsi" w:hAnsiTheme="minorHAnsi"/>
                <w:sz w:val="22"/>
                <w:szCs w:val="22"/>
              </w:rPr>
              <w:t xml:space="preserve">00.00 </w:t>
            </w:r>
            <w:r w:rsidR="009A6BEC">
              <w:rPr>
                <w:rFonts w:asciiTheme="minorHAnsi" w:hAnsiTheme="minorHAnsi"/>
                <w:sz w:val="22"/>
                <w:szCs w:val="22"/>
              </w:rPr>
              <w:t>(</w:t>
            </w:r>
            <w:r w:rsidR="004A36CD">
              <w:rPr>
                <w:rFonts w:asciiTheme="minorHAnsi" w:hAnsiTheme="minorHAnsi"/>
                <w:sz w:val="22"/>
                <w:szCs w:val="22"/>
              </w:rPr>
              <w:t>CDN</w:t>
            </w:r>
            <w:r w:rsidR="009A6BEC">
              <w:rPr>
                <w:rFonts w:asciiTheme="minorHAnsi" w:hAnsiTheme="minorHAnsi"/>
                <w:sz w:val="22"/>
                <w:szCs w:val="22"/>
              </w:rPr>
              <w:t>) for the</w:t>
            </w:r>
            <w:r w:rsidRPr="00DC674F">
              <w:rPr>
                <w:rFonts w:asciiTheme="minorHAnsi" w:hAnsiTheme="minorHAnsi"/>
                <w:sz w:val="22"/>
                <w:szCs w:val="22"/>
              </w:rPr>
              <w:t xml:space="preserve"> September </w:t>
            </w:r>
            <w:r w:rsidR="00356C74">
              <w:rPr>
                <w:rFonts w:asciiTheme="minorHAnsi" w:hAnsiTheme="minorHAnsi"/>
                <w:sz w:val="22"/>
                <w:szCs w:val="22"/>
              </w:rPr>
              <w:t>2021</w:t>
            </w:r>
            <w:r w:rsidR="00CC13CA">
              <w:rPr>
                <w:rFonts w:asciiTheme="minorHAnsi" w:hAnsiTheme="minorHAnsi"/>
                <w:sz w:val="22"/>
                <w:szCs w:val="22"/>
              </w:rPr>
              <w:t xml:space="preserve"> and January </w:t>
            </w:r>
            <w:r w:rsidR="009A6BEC">
              <w:rPr>
                <w:rFonts w:asciiTheme="minorHAnsi" w:hAnsiTheme="minorHAnsi"/>
                <w:sz w:val="22"/>
                <w:szCs w:val="22"/>
              </w:rPr>
              <w:t>20</w:t>
            </w:r>
            <w:r w:rsidR="004A36CD">
              <w:rPr>
                <w:rFonts w:asciiTheme="minorHAnsi" w:hAnsiTheme="minorHAnsi"/>
                <w:sz w:val="22"/>
                <w:szCs w:val="22"/>
              </w:rPr>
              <w:t>2</w:t>
            </w:r>
            <w:r w:rsidR="00356C74">
              <w:rPr>
                <w:rFonts w:asciiTheme="minorHAnsi" w:hAnsiTheme="minorHAnsi"/>
                <w:sz w:val="22"/>
                <w:szCs w:val="22"/>
              </w:rPr>
              <w:t>2</w:t>
            </w:r>
            <w:r w:rsidR="00C8140A">
              <w:rPr>
                <w:rFonts w:asciiTheme="minorHAnsi" w:hAnsiTheme="minorHAnsi"/>
                <w:sz w:val="22"/>
                <w:szCs w:val="22"/>
              </w:rPr>
              <w:t xml:space="preserve"> terms (total $5</w:t>
            </w:r>
            <w:r w:rsidRPr="00DC674F">
              <w:rPr>
                <w:rFonts w:asciiTheme="minorHAnsi" w:hAnsiTheme="minorHAnsi"/>
                <w:sz w:val="22"/>
                <w:szCs w:val="22"/>
              </w:rPr>
              <w:t>000</w:t>
            </w:r>
            <w:r w:rsidR="009A6BEC">
              <w:rPr>
                <w:rFonts w:asciiTheme="minorHAnsi" w:hAnsiTheme="minorHAnsi"/>
                <w:sz w:val="22"/>
                <w:szCs w:val="22"/>
              </w:rPr>
              <w:t xml:space="preserve"> award</w:t>
            </w:r>
            <w:r w:rsidRPr="00DC674F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8D75E7" w:rsidRPr="00DC674F" w:rsidRDefault="008D75E7" w:rsidP="008D75E7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</w:p>
          <w:p w:rsidR="008D75E7" w:rsidRPr="00DC674F" w:rsidRDefault="008D75E7" w:rsidP="008D75E7">
            <w:pPr>
              <w:pStyle w:val="PlainText"/>
              <w:rPr>
                <w:rFonts w:asciiTheme="minorHAnsi" w:hAnsiTheme="minorHAnsi"/>
                <w:b/>
                <w:sz w:val="22"/>
                <w:szCs w:val="22"/>
              </w:rPr>
            </w:pPr>
            <w:r w:rsidRPr="00DC674F">
              <w:rPr>
                <w:rFonts w:asciiTheme="minorHAnsi" w:hAnsiTheme="minorHAnsi"/>
                <w:b/>
                <w:sz w:val="22"/>
                <w:szCs w:val="22"/>
              </w:rPr>
              <w:t>How to apply</w:t>
            </w:r>
          </w:p>
          <w:p w:rsidR="00C8140A" w:rsidRDefault="008D75E7" w:rsidP="008D75E7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 w:rsidRPr="00DC674F">
              <w:rPr>
                <w:rFonts w:asciiTheme="minorHAnsi" w:hAnsiTheme="minorHAnsi"/>
                <w:sz w:val="22"/>
                <w:szCs w:val="22"/>
              </w:rPr>
              <w:t xml:space="preserve">To apply, please </w:t>
            </w:r>
            <w:r w:rsidR="004A36CD">
              <w:rPr>
                <w:rFonts w:asciiTheme="minorHAnsi" w:hAnsiTheme="minorHAnsi"/>
                <w:sz w:val="22"/>
                <w:szCs w:val="22"/>
              </w:rPr>
              <w:t>complete</w:t>
            </w:r>
            <w:r w:rsidRPr="00DC674F">
              <w:rPr>
                <w:rFonts w:asciiTheme="minorHAnsi" w:hAnsiTheme="minorHAnsi"/>
                <w:sz w:val="22"/>
                <w:szCs w:val="22"/>
              </w:rPr>
              <w:t xml:space="preserve"> the Nomination Form </w:t>
            </w:r>
            <w:bookmarkStart w:id="0" w:name="_GoBack"/>
            <w:bookmarkEnd w:id="0"/>
            <w:r w:rsidRPr="00DC674F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="004A36CD">
              <w:rPr>
                <w:rFonts w:asciiTheme="minorHAnsi" w:hAnsiTheme="minorHAnsi"/>
                <w:sz w:val="22"/>
                <w:szCs w:val="22"/>
              </w:rPr>
              <w:t xml:space="preserve">explain </w:t>
            </w:r>
            <w:r w:rsidRPr="00DC674F">
              <w:rPr>
                <w:rFonts w:asciiTheme="minorHAnsi" w:hAnsiTheme="minorHAnsi"/>
                <w:sz w:val="22"/>
                <w:szCs w:val="22"/>
              </w:rPr>
              <w:t xml:space="preserve">why you believe </w:t>
            </w:r>
            <w:r w:rsidR="004A36CD">
              <w:rPr>
                <w:rFonts w:asciiTheme="minorHAnsi" w:hAnsiTheme="minorHAnsi"/>
                <w:sz w:val="22"/>
                <w:szCs w:val="22"/>
              </w:rPr>
              <w:t xml:space="preserve">that </w:t>
            </w:r>
            <w:r w:rsidRPr="00DC674F">
              <w:rPr>
                <w:rFonts w:asciiTheme="minorHAnsi" w:hAnsiTheme="minorHAnsi"/>
                <w:sz w:val="22"/>
                <w:szCs w:val="22"/>
              </w:rPr>
              <w:t xml:space="preserve">you are an ideal candidate </w:t>
            </w:r>
            <w:r w:rsidR="004A36CD">
              <w:rPr>
                <w:rFonts w:asciiTheme="minorHAnsi" w:hAnsiTheme="minorHAnsi"/>
                <w:sz w:val="22"/>
                <w:szCs w:val="22"/>
              </w:rPr>
              <w:t>for</w:t>
            </w:r>
            <w:r w:rsidRPr="00DC674F">
              <w:rPr>
                <w:rFonts w:asciiTheme="minorHAnsi" w:hAnsiTheme="minorHAnsi"/>
                <w:sz w:val="22"/>
                <w:szCs w:val="22"/>
              </w:rPr>
              <w:t xml:space="preserve"> this award. Once you have completed your rationale, please secure 3 referees, two of </w:t>
            </w:r>
            <w:r w:rsidR="004A36CD">
              <w:rPr>
                <w:rFonts w:asciiTheme="minorHAnsi" w:hAnsiTheme="minorHAnsi"/>
                <w:sz w:val="22"/>
                <w:szCs w:val="22"/>
              </w:rPr>
              <w:t>which should</w:t>
            </w:r>
            <w:r w:rsidR="004A36CD" w:rsidRPr="00DC674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C674F">
              <w:rPr>
                <w:rFonts w:asciiTheme="minorHAnsi" w:hAnsiTheme="minorHAnsi"/>
                <w:sz w:val="22"/>
                <w:szCs w:val="22"/>
              </w:rPr>
              <w:t xml:space="preserve">preferably </w:t>
            </w:r>
            <w:r w:rsidR="004A36CD">
              <w:rPr>
                <w:rFonts w:asciiTheme="minorHAnsi" w:hAnsiTheme="minorHAnsi"/>
                <w:sz w:val="22"/>
                <w:szCs w:val="22"/>
              </w:rPr>
              <w:t xml:space="preserve">be </w:t>
            </w:r>
            <w:r w:rsidRPr="00DC674F">
              <w:rPr>
                <w:rFonts w:asciiTheme="minorHAnsi" w:hAnsiTheme="minorHAnsi"/>
                <w:sz w:val="22"/>
                <w:szCs w:val="22"/>
              </w:rPr>
              <w:t>from professors. Other referees, can be</w:t>
            </w:r>
            <w:r w:rsidR="004A36CD">
              <w:rPr>
                <w:rFonts w:asciiTheme="minorHAnsi" w:hAnsiTheme="minorHAnsi"/>
                <w:sz w:val="22"/>
                <w:szCs w:val="22"/>
              </w:rPr>
              <w:t>,</w:t>
            </w:r>
            <w:r w:rsidRPr="00DC674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A36CD" w:rsidRPr="00DC674F">
              <w:rPr>
                <w:rFonts w:asciiTheme="minorHAnsi" w:hAnsiTheme="minorHAnsi"/>
                <w:sz w:val="22"/>
                <w:szCs w:val="22"/>
              </w:rPr>
              <w:t xml:space="preserve">for example, </w:t>
            </w:r>
            <w:r w:rsidRPr="00DC674F">
              <w:rPr>
                <w:rFonts w:asciiTheme="minorHAnsi" w:hAnsiTheme="minorHAnsi"/>
                <w:sz w:val="22"/>
                <w:szCs w:val="22"/>
              </w:rPr>
              <w:t xml:space="preserve">UBC staff, on or off-campus employers, or supervisors with whom you volunteer.  Your referees must fill out the “Referee Rationale” section of the nomination form and need to outline the reasons for their nomination. </w:t>
            </w:r>
          </w:p>
          <w:p w:rsidR="00C8140A" w:rsidRDefault="00C8140A" w:rsidP="008D75E7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</w:p>
          <w:p w:rsidR="008D75E7" w:rsidRPr="00DC674F" w:rsidRDefault="008D75E7" w:rsidP="008D75E7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 w:rsidRPr="00DC674F">
              <w:rPr>
                <w:rFonts w:asciiTheme="minorHAnsi" w:hAnsiTheme="minorHAnsi"/>
                <w:sz w:val="22"/>
                <w:szCs w:val="22"/>
              </w:rPr>
              <w:t xml:space="preserve">Once your referees have completed this section, they will need to send the entire form, in confidence, to </w:t>
            </w:r>
            <w:hyperlink r:id="rId8" w:history="1">
              <w:r w:rsidR="00DC674F" w:rsidRPr="00DC674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ips.ubco@ubc.ca</w:t>
              </w:r>
            </w:hyperlink>
            <w:r w:rsidR="00DC674F" w:rsidRPr="00DC674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C674F">
              <w:rPr>
                <w:rFonts w:asciiTheme="minorHAnsi" w:hAnsiTheme="minorHAnsi"/>
                <w:sz w:val="22"/>
                <w:szCs w:val="22"/>
              </w:rPr>
              <w:t xml:space="preserve"> no later than </w:t>
            </w:r>
            <w:r w:rsidR="00CC400C">
              <w:rPr>
                <w:rFonts w:asciiTheme="minorHAnsi" w:hAnsiTheme="minorHAnsi"/>
                <w:sz w:val="22"/>
                <w:szCs w:val="22"/>
              </w:rPr>
              <w:t>May 20</w:t>
            </w:r>
            <w:r w:rsidR="00CC400C" w:rsidRPr="001D49D6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356C74">
              <w:rPr>
                <w:rFonts w:asciiTheme="minorHAnsi" w:hAnsiTheme="minorHAnsi"/>
                <w:sz w:val="22"/>
                <w:szCs w:val="22"/>
              </w:rPr>
              <w:t>, 2021</w:t>
            </w:r>
            <w:r w:rsidRPr="00DC674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D75E7" w:rsidRPr="00DC674F" w:rsidRDefault="008D75E7" w:rsidP="008D75E7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</w:p>
          <w:p w:rsidR="008D75E7" w:rsidRPr="00DC674F" w:rsidRDefault="008D75E7" w:rsidP="008D75E7">
            <w:pPr>
              <w:pStyle w:val="PlainText"/>
              <w:rPr>
                <w:rFonts w:asciiTheme="minorHAnsi" w:hAnsiTheme="minorHAnsi"/>
                <w:b/>
                <w:sz w:val="22"/>
                <w:szCs w:val="22"/>
              </w:rPr>
            </w:pPr>
            <w:r w:rsidRPr="00DC674F">
              <w:rPr>
                <w:rFonts w:asciiTheme="minorHAnsi" w:hAnsiTheme="minorHAnsi"/>
                <w:b/>
                <w:sz w:val="22"/>
                <w:szCs w:val="22"/>
              </w:rPr>
              <w:t>Review Selection</w:t>
            </w:r>
          </w:p>
          <w:p w:rsidR="008D75E7" w:rsidRPr="00DC674F" w:rsidRDefault="008D75E7" w:rsidP="008D75E7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 w:rsidRPr="00DC674F">
              <w:rPr>
                <w:rFonts w:asciiTheme="minorHAnsi" w:hAnsiTheme="minorHAnsi"/>
                <w:sz w:val="22"/>
                <w:szCs w:val="22"/>
              </w:rPr>
              <w:t>The review panel is made up of professors from various faculties, a representative from the International Stude</w:t>
            </w:r>
            <w:r w:rsidR="002A0D57">
              <w:rPr>
                <w:rFonts w:asciiTheme="minorHAnsi" w:hAnsiTheme="minorHAnsi"/>
                <w:sz w:val="22"/>
                <w:szCs w:val="22"/>
              </w:rPr>
              <w:t>nt Initiative portfolio, and an</w:t>
            </w:r>
            <w:r w:rsidRPr="00DC674F">
              <w:rPr>
                <w:rFonts w:asciiTheme="minorHAnsi" w:hAnsiTheme="minorHAnsi"/>
                <w:sz w:val="22"/>
                <w:szCs w:val="22"/>
              </w:rPr>
              <w:t xml:space="preserve"> International an</w:t>
            </w:r>
            <w:r w:rsidR="002A0D57">
              <w:rPr>
                <w:rFonts w:asciiTheme="minorHAnsi" w:hAnsiTheme="minorHAnsi"/>
                <w:sz w:val="22"/>
                <w:szCs w:val="22"/>
              </w:rPr>
              <w:t>d Program Services staff member. Re</w:t>
            </w:r>
            <w:r w:rsidRPr="00DC674F">
              <w:rPr>
                <w:rFonts w:asciiTheme="minorHAnsi" w:hAnsiTheme="minorHAnsi"/>
                <w:sz w:val="22"/>
                <w:szCs w:val="22"/>
              </w:rPr>
              <w:t>cipients will be notified by email and wi</w:t>
            </w:r>
            <w:r w:rsidR="002A0D57">
              <w:rPr>
                <w:rFonts w:asciiTheme="minorHAnsi" w:hAnsiTheme="minorHAnsi"/>
                <w:sz w:val="22"/>
                <w:szCs w:val="22"/>
              </w:rPr>
              <w:t>ll receive a signed certificate.</w:t>
            </w:r>
          </w:p>
          <w:p w:rsidR="008D75E7" w:rsidRPr="00DC674F" w:rsidRDefault="008D75E7" w:rsidP="008D75E7">
            <w:pPr>
              <w:rPr>
                <w:sz w:val="22"/>
                <w:szCs w:val="22"/>
              </w:rPr>
            </w:pPr>
          </w:p>
          <w:p w:rsidR="008D75E7" w:rsidRPr="00DC674F" w:rsidRDefault="008D75E7" w:rsidP="008D75E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CA"/>
              </w:rPr>
            </w:pPr>
            <w:r w:rsidRPr="00DC674F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CA"/>
              </w:rPr>
              <w:t>Checklist - prior to sending</w:t>
            </w:r>
            <w:r w:rsidR="004A36C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CA"/>
              </w:rPr>
              <w:t xml:space="preserve"> the</w:t>
            </w:r>
            <w:r w:rsidRPr="00DC674F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CA"/>
              </w:rPr>
              <w:t xml:space="preserve"> Nomination Form to referees</w:t>
            </w:r>
            <w:r w:rsidR="00DC674F" w:rsidRPr="00DC674F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CA"/>
              </w:rPr>
              <w:t>, please ensure you have:</w:t>
            </w:r>
          </w:p>
          <w:p w:rsidR="00DC674F" w:rsidRPr="00DC674F" w:rsidRDefault="00DC674F" w:rsidP="008D75E7">
            <w:pPr>
              <w:rPr>
                <w:b/>
                <w:sz w:val="22"/>
                <w:szCs w:val="22"/>
              </w:rPr>
            </w:pPr>
          </w:p>
          <w:p w:rsidR="008D75E7" w:rsidRPr="00DC674F" w:rsidRDefault="008D75E7" w:rsidP="001D49D6">
            <w:pPr>
              <w:pStyle w:val="ListParagraph"/>
              <w:numPr>
                <w:ilvl w:val="0"/>
                <w:numId w:val="2"/>
              </w:numPr>
            </w:pPr>
            <w:r w:rsidRPr="00DC674F">
              <w:t xml:space="preserve">Filled in your Student Information </w:t>
            </w:r>
          </w:p>
          <w:p w:rsidR="008D75E7" w:rsidRPr="00DC674F" w:rsidRDefault="008D75E7" w:rsidP="001D49D6">
            <w:pPr>
              <w:pStyle w:val="ListParagraph"/>
              <w:numPr>
                <w:ilvl w:val="0"/>
                <w:numId w:val="2"/>
              </w:numPr>
            </w:pPr>
            <w:r w:rsidRPr="00DC674F">
              <w:t xml:space="preserve">Completed the Student Rationale Section (why do you believe you are an ideal candidate to receive this award?)    </w:t>
            </w:r>
            <w:r w:rsidRPr="00DC674F">
              <w:tab/>
            </w:r>
          </w:p>
          <w:p w:rsidR="008D75E7" w:rsidRDefault="008D75E7" w:rsidP="008D75E7"/>
          <w:p w:rsidR="008D75E7" w:rsidRDefault="008D75E7" w:rsidP="008D75E7"/>
          <w:p w:rsidR="008D75E7" w:rsidRDefault="008D75E7" w:rsidP="008D75E7"/>
          <w:p w:rsidR="008D75E7" w:rsidRDefault="008D75E7" w:rsidP="008D75E7"/>
          <w:p w:rsidR="008D75E7" w:rsidRDefault="008D75E7" w:rsidP="008D75E7"/>
          <w:p w:rsidR="008D75E7" w:rsidRDefault="008D75E7" w:rsidP="008D75E7"/>
          <w:p w:rsidR="008D75E7" w:rsidRDefault="008D75E7" w:rsidP="008D75E7"/>
          <w:p w:rsidR="008D75E7" w:rsidRDefault="008D75E7" w:rsidP="006B2FF5">
            <w:pPr>
              <w:pStyle w:val="Heading1"/>
              <w:rPr>
                <w:sz w:val="32"/>
                <w:szCs w:val="32"/>
              </w:rPr>
            </w:pPr>
          </w:p>
          <w:p w:rsidR="006B2FF5" w:rsidRPr="008D75E7" w:rsidRDefault="006B2FF5" w:rsidP="008D75E7">
            <w:pPr>
              <w:pStyle w:val="Heading1"/>
              <w:jc w:val="center"/>
              <w:rPr>
                <w:sz w:val="32"/>
                <w:szCs w:val="32"/>
              </w:rPr>
            </w:pPr>
            <w:r w:rsidRPr="008D75E7">
              <w:rPr>
                <w:sz w:val="32"/>
                <w:szCs w:val="32"/>
              </w:rPr>
              <w:t>Nomination Form:</w:t>
            </w:r>
          </w:p>
          <w:p w:rsidR="006B2FF5" w:rsidRPr="006B2FF5" w:rsidRDefault="006B2FF5" w:rsidP="008D75E7">
            <w:pPr>
              <w:pStyle w:val="Heading1"/>
              <w:jc w:val="center"/>
            </w:pPr>
            <w:r w:rsidRPr="008D75E7">
              <w:rPr>
                <w:sz w:val="32"/>
                <w:szCs w:val="32"/>
              </w:rPr>
              <w:t>International Community Achievement Award</w:t>
            </w:r>
            <w:r w:rsidR="00E07A91">
              <w:rPr>
                <w:sz w:val="32"/>
                <w:szCs w:val="32"/>
              </w:rPr>
              <w:t xml:space="preserve"> (ICAA)</w:t>
            </w:r>
          </w:p>
        </w:tc>
      </w:tr>
      <w:tr w:rsidR="00326AFD" w:rsidRPr="0025255F">
        <w:trPr>
          <w:trHeight w:val="432"/>
          <w:jc w:val="center"/>
        </w:trPr>
        <w:tc>
          <w:tcPr>
            <w:tcW w:w="10080" w:type="dxa"/>
            <w:gridSpan w:val="5"/>
            <w:tcBorders>
              <w:bottom w:val="single" w:sz="2" w:space="0" w:color="999999"/>
            </w:tcBorders>
            <w:vAlign w:val="bottom"/>
          </w:tcPr>
          <w:p w:rsidR="00326AFD" w:rsidRPr="0025255F" w:rsidRDefault="00326AFD" w:rsidP="0061301F">
            <w:pPr>
              <w:pStyle w:val="body"/>
            </w:pPr>
          </w:p>
        </w:tc>
      </w:tr>
      <w:tr w:rsidR="00C554B1" w:rsidRPr="0025255F">
        <w:trPr>
          <w:trHeight w:val="288"/>
          <w:jc w:val="center"/>
        </w:trPr>
        <w:tc>
          <w:tcPr>
            <w:tcW w:w="10080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C554B1" w:rsidRPr="0025255F" w:rsidRDefault="006B2FF5" w:rsidP="00A923ED">
            <w:pPr>
              <w:pStyle w:val="Heading3"/>
            </w:pPr>
            <w:r>
              <w:t>Award Information</w:t>
            </w:r>
          </w:p>
        </w:tc>
      </w:tr>
      <w:tr w:rsidR="006B2FF5" w:rsidRPr="0025255F" w:rsidTr="008D75E7">
        <w:trPr>
          <w:trHeight w:val="616"/>
          <w:jc w:val="center"/>
        </w:trPr>
        <w:tc>
          <w:tcPr>
            <w:tcW w:w="352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6B2FF5" w:rsidRPr="00C02E11" w:rsidRDefault="006B2FF5" w:rsidP="00721A66">
            <w:pPr>
              <w:pStyle w:val="italic"/>
              <w:rPr>
                <w:i w:val="0"/>
              </w:rPr>
            </w:pPr>
            <w:r w:rsidRPr="00C02E11">
              <w:rPr>
                <w:i w:val="0"/>
              </w:rPr>
              <w:t>Award Number: 21412</w:t>
            </w:r>
          </w:p>
        </w:tc>
        <w:tc>
          <w:tcPr>
            <w:tcW w:w="327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6B2FF5" w:rsidRPr="0025255F" w:rsidRDefault="008D75E7" w:rsidP="0061301F">
            <w:pPr>
              <w:pStyle w:val="body"/>
            </w:pPr>
            <w:r>
              <w:t>Amount</w:t>
            </w:r>
            <w:r w:rsidR="004D3FAB">
              <w:t>: $5</w:t>
            </w:r>
            <w:r w:rsidR="00C02E11">
              <w:t>,000 towards tuition</w:t>
            </w:r>
          </w:p>
        </w:tc>
        <w:tc>
          <w:tcPr>
            <w:tcW w:w="327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6B2FF5" w:rsidRPr="0025255F" w:rsidRDefault="00311C36" w:rsidP="0061301F">
            <w:pPr>
              <w:pStyle w:val="body"/>
            </w:pPr>
            <w:r>
              <w:t xml:space="preserve">Award Session: </w:t>
            </w:r>
            <w:r w:rsidR="009A6BEC">
              <w:t>20</w:t>
            </w:r>
            <w:r w:rsidR="00A011E2">
              <w:t>21 W</w:t>
            </w:r>
          </w:p>
        </w:tc>
      </w:tr>
      <w:tr w:rsidR="00C02E11" w:rsidRPr="0025255F" w:rsidTr="008D75E7">
        <w:trPr>
          <w:trHeight w:val="724"/>
          <w:jc w:val="center"/>
        </w:trPr>
        <w:tc>
          <w:tcPr>
            <w:tcW w:w="10080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C02E11" w:rsidRPr="00C02E11" w:rsidRDefault="00C02E11" w:rsidP="00E07A91">
            <w:pPr>
              <w:pStyle w:val="body"/>
              <w:rPr>
                <w:b/>
                <w:bCs/>
              </w:rPr>
            </w:pPr>
            <w:r>
              <w:t>Award Title: UBC Okanagan International Community Achievement Award</w:t>
            </w:r>
          </w:p>
        </w:tc>
      </w:tr>
      <w:tr w:rsidR="00C02E11" w:rsidRPr="0025255F" w:rsidTr="00A303AB">
        <w:trPr>
          <w:trHeight w:val="288"/>
          <w:jc w:val="center"/>
        </w:trPr>
        <w:tc>
          <w:tcPr>
            <w:tcW w:w="10080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C02E11" w:rsidRPr="0025255F" w:rsidRDefault="00C02E11" w:rsidP="00A303AB">
            <w:pPr>
              <w:pStyle w:val="Heading3"/>
            </w:pPr>
            <w:r>
              <w:t>Student Information</w:t>
            </w:r>
          </w:p>
        </w:tc>
      </w:tr>
      <w:tr w:rsidR="00C02E11" w:rsidRPr="0025255F" w:rsidTr="008D75E7">
        <w:trPr>
          <w:trHeight w:val="607"/>
          <w:jc w:val="center"/>
        </w:trPr>
        <w:tc>
          <w:tcPr>
            <w:tcW w:w="10080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C02E11" w:rsidRPr="0025255F" w:rsidRDefault="00C02E11" w:rsidP="0061301F">
            <w:pPr>
              <w:pStyle w:val="body"/>
            </w:pPr>
            <w:r>
              <w:t>Student Number:</w:t>
            </w:r>
          </w:p>
        </w:tc>
      </w:tr>
      <w:tr w:rsidR="00C02E11" w:rsidRPr="0025255F" w:rsidTr="008D75E7">
        <w:trPr>
          <w:trHeight w:val="616"/>
          <w:jc w:val="center"/>
        </w:trPr>
        <w:tc>
          <w:tcPr>
            <w:tcW w:w="10080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C02E11" w:rsidRPr="0025255F" w:rsidRDefault="00C02E11" w:rsidP="0061301F">
            <w:pPr>
              <w:pStyle w:val="body"/>
            </w:pPr>
            <w:r>
              <w:t>Student Name:</w:t>
            </w:r>
          </w:p>
        </w:tc>
      </w:tr>
      <w:tr w:rsidR="00C02E11" w:rsidRPr="0025255F" w:rsidTr="008D75E7">
        <w:trPr>
          <w:trHeight w:val="706"/>
          <w:jc w:val="center"/>
        </w:trPr>
        <w:tc>
          <w:tcPr>
            <w:tcW w:w="7058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C02E11" w:rsidRPr="0025255F" w:rsidRDefault="00C02E11" w:rsidP="0061301F">
            <w:pPr>
              <w:pStyle w:val="body"/>
            </w:pPr>
            <w:r>
              <w:t>Faculty:</w:t>
            </w:r>
          </w:p>
        </w:tc>
        <w:tc>
          <w:tcPr>
            <w:tcW w:w="302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C02E11" w:rsidRPr="0025255F" w:rsidRDefault="00C02E11" w:rsidP="0061301F">
            <w:pPr>
              <w:pStyle w:val="body"/>
            </w:pPr>
            <w:r>
              <w:t>Year:</w:t>
            </w:r>
          </w:p>
        </w:tc>
      </w:tr>
      <w:tr w:rsidR="00C554B1" w:rsidRPr="0025255F">
        <w:trPr>
          <w:trHeight w:val="288"/>
          <w:jc w:val="center"/>
        </w:trPr>
        <w:tc>
          <w:tcPr>
            <w:tcW w:w="10080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C554B1" w:rsidRPr="0025255F" w:rsidRDefault="00C02E11" w:rsidP="00A923ED">
            <w:pPr>
              <w:pStyle w:val="Heading3"/>
            </w:pPr>
            <w:r>
              <w:t xml:space="preserve">Please </w:t>
            </w:r>
            <w:r w:rsidR="00C74905">
              <w:t>Fill out this Section before you</w:t>
            </w:r>
            <w:r>
              <w:t xml:space="preserve"> send to referees</w:t>
            </w:r>
          </w:p>
        </w:tc>
      </w:tr>
      <w:tr w:rsidR="00C554B1" w:rsidRPr="0025255F" w:rsidTr="00CC68CC">
        <w:trPr>
          <w:trHeight w:val="3109"/>
          <w:jc w:val="center"/>
        </w:trPr>
        <w:tc>
          <w:tcPr>
            <w:tcW w:w="10080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25255F" w:rsidRDefault="00C02E11" w:rsidP="00326AFD">
            <w:pPr>
              <w:pStyle w:val="body"/>
            </w:pPr>
            <w:r>
              <w:t>Why do you believe you are an ideal candidate for this award (250 words max)</w:t>
            </w:r>
          </w:p>
          <w:p w:rsidR="00DC674F" w:rsidRDefault="00DC674F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Pr="0025255F" w:rsidRDefault="00C74905" w:rsidP="00326AFD">
            <w:pPr>
              <w:pStyle w:val="body"/>
            </w:pPr>
          </w:p>
        </w:tc>
      </w:tr>
      <w:tr w:rsidR="00B744EE" w:rsidRPr="0025255F">
        <w:trPr>
          <w:trHeight w:val="288"/>
          <w:jc w:val="center"/>
        </w:trPr>
        <w:tc>
          <w:tcPr>
            <w:tcW w:w="10080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B744EE" w:rsidRPr="0025255F" w:rsidRDefault="00C02E11" w:rsidP="00A923ED">
            <w:pPr>
              <w:pStyle w:val="Heading3"/>
            </w:pPr>
            <w:r>
              <w:lastRenderedPageBreak/>
              <w:t>Referee Rationale</w:t>
            </w:r>
          </w:p>
        </w:tc>
      </w:tr>
      <w:tr w:rsidR="00B744EE" w:rsidRPr="0025255F" w:rsidTr="00153E71">
        <w:trPr>
          <w:trHeight w:val="3559"/>
          <w:jc w:val="center"/>
        </w:trPr>
        <w:tc>
          <w:tcPr>
            <w:tcW w:w="10080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02E11" w:rsidRDefault="00C02E11" w:rsidP="00326AFD">
            <w:pPr>
              <w:pStyle w:val="body"/>
            </w:pPr>
            <w:r>
              <w:t xml:space="preserve">Please outline the reasons for your nomination and return </w:t>
            </w:r>
            <w:r w:rsidR="004A36CD">
              <w:t xml:space="preserve">the </w:t>
            </w:r>
            <w:r>
              <w:t xml:space="preserve">entire form to </w:t>
            </w:r>
            <w:hyperlink r:id="rId9" w:history="1">
              <w:r w:rsidRPr="009C6655">
                <w:rPr>
                  <w:rStyle w:val="Hyperlink"/>
                </w:rPr>
                <w:t>ips.ubco@ubc.ca</w:t>
              </w:r>
            </w:hyperlink>
            <w:r w:rsidR="00153E71">
              <w:t xml:space="preserve"> </w:t>
            </w:r>
            <w:r w:rsidR="00153E71" w:rsidRPr="00153E71">
              <w:rPr>
                <w:b/>
              </w:rPr>
              <w:t>or</w:t>
            </w:r>
            <w:r w:rsidR="004A36CD">
              <w:t xml:space="preserve">, </w:t>
            </w:r>
            <w:r w:rsidR="00CC68CC">
              <w:t xml:space="preserve">if you prefer, </w:t>
            </w:r>
            <w:r w:rsidR="00153E71">
              <w:t>send a separate document</w:t>
            </w:r>
            <w:r w:rsidR="00CC68CC">
              <w:t xml:space="preserve"> with your reasoning</w:t>
            </w:r>
            <w:r w:rsidR="00153E71">
              <w:t xml:space="preserve"> in PDF format to </w:t>
            </w:r>
            <w:hyperlink r:id="rId10" w:history="1">
              <w:r w:rsidR="00CC68CC" w:rsidRPr="00F36169">
                <w:rPr>
                  <w:rStyle w:val="Hyperlink"/>
                </w:rPr>
                <w:t>ips.ubco@ubc.ca</w:t>
              </w:r>
            </w:hyperlink>
          </w:p>
          <w:p w:rsidR="00CC68CC" w:rsidRDefault="00CC68CC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Default="00C74905" w:rsidP="00326AFD">
            <w:pPr>
              <w:pStyle w:val="body"/>
            </w:pPr>
          </w:p>
          <w:p w:rsidR="00C74905" w:rsidRPr="0025255F" w:rsidRDefault="00C74905" w:rsidP="00326AFD">
            <w:pPr>
              <w:pStyle w:val="body"/>
            </w:pPr>
          </w:p>
        </w:tc>
      </w:tr>
      <w:tr w:rsidR="006B2FF5" w:rsidRPr="0025255F" w:rsidTr="00A303AB">
        <w:trPr>
          <w:trHeight w:val="288"/>
          <w:jc w:val="center"/>
        </w:trPr>
        <w:tc>
          <w:tcPr>
            <w:tcW w:w="10080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6B2FF5" w:rsidRPr="0025255F" w:rsidRDefault="00C02E11" w:rsidP="00A303AB">
            <w:pPr>
              <w:pStyle w:val="Heading3"/>
            </w:pPr>
            <w:r>
              <w:lastRenderedPageBreak/>
              <w:t>Approval (for office use only)</w:t>
            </w:r>
          </w:p>
        </w:tc>
      </w:tr>
      <w:tr w:rsidR="00C02E11" w:rsidRPr="0025255F" w:rsidTr="009C6655">
        <w:trPr>
          <w:trHeight w:val="571"/>
          <w:jc w:val="center"/>
        </w:trPr>
        <w:tc>
          <w:tcPr>
            <w:tcW w:w="720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02E11" w:rsidRDefault="00C02E11" w:rsidP="00326AFD">
            <w:pPr>
              <w:pStyle w:val="body"/>
            </w:pPr>
            <w:r>
              <w:t>Approved By:</w:t>
            </w:r>
          </w:p>
          <w:p w:rsidR="009C6655" w:rsidRDefault="009C6655" w:rsidP="00326AFD">
            <w:pPr>
              <w:pStyle w:val="body"/>
            </w:pPr>
          </w:p>
          <w:p w:rsidR="009C6655" w:rsidRDefault="009C6655" w:rsidP="00326AFD">
            <w:pPr>
              <w:pStyle w:val="body"/>
            </w:pPr>
            <w:r>
              <w:t>Signature:</w:t>
            </w:r>
          </w:p>
          <w:p w:rsidR="00C02E11" w:rsidRDefault="00C02E11" w:rsidP="00326AFD">
            <w:pPr>
              <w:pStyle w:val="body"/>
            </w:pPr>
          </w:p>
        </w:tc>
        <w:tc>
          <w:tcPr>
            <w:tcW w:w="28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02E11" w:rsidRPr="006B2FF5" w:rsidRDefault="00C02E11" w:rsidP="00326AFD">
            <w:pPr>
              <w:pStyle w:val="body"/>
            </w:pPr>
            <w:r>
              <w:t xml:space="preserve">Phone #: (     )     - </w:t>
            </w:r>
          </w:p>
        </w:tc>
      </w:tr>
      <w:tr w:rsidR="009C6655" w:rsidRPr="0025255F" w:rsidTr="00011C7A">
        <w:trPr>
          <w:trHeight w:val="526"/>
          <w:jc w:val="center"/>
        </w:trPr>
        <w:tc>
          <w:tcPr>
            <w:tcW w:w="10080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E6E6E6"/>
            <w:vAlign w:val="center"/>
          </w:tcPr>
          <w:p w:rsidR="009C6655" w:rsidRPr="009C6655" w:rsidRDefault="009C6655" w:rsidP="00326AFD">
            <w:pPr>
              <w:pStyle w:val="body"/>
              <w:rPr>
                <w:b/>
              </w:rPr>
            </w:pPr>
            <w:r w:rsidRPr="009C6655">
              <w:rPr>
                <w:b/>
              </w:rPr>
              <w:t>For Student Financial Assistance &amp; Awards Use Only and/or IPS</w:t>
            </w:r>
          </w:p>
          <w:p w:rsidR="009C6655" w:rsidRDefault="009C6655" w:rsidP="00326AFD">
            <w:pPr>
              <w:pStyle w:val="body"/>
            </w:pPr>
            <w:r>
              <w:t>Comments:</w:t>
            </w:r>
          </w:p>
        </w:tc>
      </w:tr>
      <w:tr w:rsidR="009C6655" w:rsidRPr="0025255F" w:rsidTr="00447F1A">
        <w:trPr>
          <w:trHeight w:val="288"/>
          <w:jc w:val="center"/>
        </w:trPr>
        <w:tc>
          <w:tcPr>
            <w:tcW w:w="10080" w:type="dxa"/>
            <w:gridSpan w:val="5"/>
            <w:tcBorders>
              <w:top w:val="single" w:sz="2" w:space="0" w:color="999999"/>
            </w:tcBorders>
          </w:tcPr>
          <w:p w:rsidR="009C6655" w:rsidRPr="0025255F" w:rsidRDefault="009C6655" w:rsidP="00A303AB">
            <w:pPr>
              <w:pStyle w:val="Heading3"/>
            </w:pPr>
          </w:p>
        </w:tc>
      </w:tr>
    </w:tbl>
    <w:p w:rsidR="00BC0B53" w:rsidRDefault="00C02E11" w:rsidP="00C554B1">
      <w:r>
        <w:t>*Important: This constitutes a recommendation only from Student Development and Advising in consultation with ISI and faculty committee members. Award winners will receive an official Notice of Awards from the Student Financial Assistance &amp; Awards office and should not be advised of the recommendation from the department.</w:t>
      </w:r>
    </w:p>
    <w:sectPr w:rsidR="00BC0B53" w:rsidSect="00B65F36">
      <w:headerReference w:type="default" r:id="rId11"/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8A0" w:rsidRDefault="001928A0">
      <w:r>
        <w:separator/>
      </w:r>
    </w:p>
  </w:endnote>
  <w:endnote w:type="continuationSeparator" w:id="0">
    <w:p w:rsidR="001928A0" w:rsidRDefault="0019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8A0" w:rsidRDefault="001928A0">
      <w:r>
        <w:separator/>
      </w:r>
    </w:p>
  </w:footnote>
  <w:footnote w:type="continuationSeparator" w:id="0">
    <w:p w:rsidR="001928A0" w:rsidRDefault="00192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655" w:rsidRDefault="008D75E7">
    <w:pPr>
      <w:pStyle w:val="Header"/>
    </w:pPr>
    <w:r w:rsidRPr="00514058">
      <w:rPr>
        <w:noProof/>
        <w:lang w:val="en-CA" w:eastAsia="en-CA"/>
      </w:rPr>
      <w:drawing>
        <wp:inline distT="0" distB="0" distL="0" distR="0" wp14:anchorId="36E40D0C" wp14:editId="65D54A5E">
          <wp:extent cx="2619374" cy="466724"/>
          <wp:effectExtent l="19050" t="0" r="0" b="0"/>
          <wp:docPr id="1" name="Picture 1" descr="F:\My Pictures\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F:\My Pictures\logo.gif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4" cy="4667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264E2"/>
    <w:multiLevelType w:val="hybridMultilevel"/>
    <w:tmpl w:val="FDB25C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6488D"/>
    <w:multiLevelType w:val="hybridMultilevel"/>
    <w:tmpl w:val="1E7E36A6"/>
    <w:lvl w:ilvl="0" w:tplc="DCEC07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F5"/>
    <w:rsid w:val="00002D72"/>
    <w:rsid w:val="0000782C"/>
    <w:rsid w:val="00046CB1"/>
    <w:rsid w:val="00050024"/>
    <w:rsid w:val="00060F0C"/>
    <w:rsid w:val="000949A8"/>
    <w:rsid w:val="000C6005"/>
    <w:rsid w:val="000E7D5D"/>
    <w:rsid w:val="00153E71"/>
    <w:rsid w:val="001721EA"/>
    <w:rsid w:val="001928A0"/>
    <w:rsid w:val="001946B5"/>
    <w:rsid w:val="001B65E3"/>
    <w:rsid w:val="001D49D6"/>
    <w:rsid w:val="001F20E4"/>
    <w:rsid w:val="0023286D"/>
    <w:rsid w:val="0025255F"/>
    <w:rsid w:val="002707D0"/>
    <w:rsid w:val="002A0D57"/>
    <w:rsid w:val="002C5E4A"/>
    <w:rsid w:val="003022D5"/>
    <w:rsid w:val="00311C36"/>
    <w:rsid w:val="00326AFD"/>
    <w:rsid w:val="00330528"/>
    <w:rsid w:val="00334658"/>
    <w:rsid w:val="00356C74"/>
    <w:rsid w:val="003B41BA"/>
    <w:rsid w:val="0041718F"/>
    <w:rsid w:val="0047755D"/>
    <w:rsid w:val="004A36CD"/>
    <w:rsid w:val="004C0BA3"/>
    <w:rsid w:val="004C4C2F"/>
    <w:rsid w:val="004D3FAB"/>
    <w:rsid w:val="004F12AA"/>
    <w:rsid w:val="004F1EA5"/>
    <w:rsid w:val="00513C1E"/>
    <w:rsid w:val="00521541"/>
    <w:rsid w:val="0058377A"/>
    <w:rsid w:val="005D7363"/>
    <w:rsid w:val="0061301F"/>
    <w:rsid w:val="006501D2"/>
    <w:rsid w:val="006B2FF5"/>
    <w:rsid w:val="006C245C"/>
    <w:rsid w:val="006D1E89"/>
    <w:rsid w:val="00711A01"/>
    <w:rsid w:val="00721A66"/>
    <w:rsid w:val="00760870"/>
    <w:rsid w:val="00766330"/>
    <w:rsid w:val="00883A91"/>
    <w:rsid w:val="008D75E7"/>
    <w:rsid w:val="008E6126"/>
    <w:rsid w:val="00924417"/>
    <w:rsid w:val="009375D6"/>
    <w:rsid w:val="009A6BEC"/>
    <w:rsid w:val="009B127E"/>
    <w:rsid w:val="009C6655"/>
    <w:rsid w:val="00A011E2"/>
    <w:rsid w:val="00A3410C"/>
    <w:rsid w:val="00A4235E"/>
    <w:rsid w:val="00A46A22"/>
    <w:rsid w:val="00A61899"/>
    <w:rsid w:val="00A923ED"/>
    <w:rsid w:val="00AF4A20"/>
    <w:rsid w:val="00B14DDC"/>
    <w:rsid w:val="00B179CE"/>
    <w:rsid w:val="00B65F36"/>
    <w:rsid w:val="00B744EE"/>
    <w:rsid w:val="00BA2F7C"/>
    <w:rsid w:val="00BA3818"/>
    <w:rsid w:val="00BC0B53"/>
    <w:rsid w:val="00BE51F1"/>
    <w:rsid w:val="00C02E11"/>
    <w:rsid w:val="00C05944"/>
    <w:rsid w:val="00C126A0"/>
    <w:rsid w:val="00C4134E"/>
    <w:rsid w:val="00C46015"/>
    <w:rsid w:val="00C546AE"/>
    <w:rsid w:val="00C554B1"/>
    <w:rsid w:val="00C71169"/>
    <w:rsid w:val="00C74905"/>
    <w:rsid w:val="00C8140A"/>
    <w:rsid w:val="00CA4131"/>
    <w:rsid w:val="00CB070F"/>
    <w:rsid w:val="00CB46A6"/>
    <w:rsid w:val="00CC13CA"/>
    <w:rsid w:val="00CC400C"/>
    <w:rsid w:val="00CC68CC"/>
    <w:rsid w:val="00D33C10"/>
    <w:rsid w:val="00D35B9B"/>
    <w:rsid w:val="00D4648B"/>
    <w:rsid w:val="00D86CB2"/>
    <w:rsid w:val="00D86D7C"/>
    <w:rsid w:val="00DC674F"/>
    <w:rsid w:val="00DD7B40"/>
    <w:rsid w:val="00E07A91"/>
    <w:rsid w:val="00E40315"/>
    <w:rsid w:val="00EA5FCF"/>
    <w:rsid w:val="00ED3847"/>
    <w:rsid w:val="00EE14FA"/>
    <w:rsid w:val="00EE4746"/>
    <w:rsid w:val="00FA6984"/>
    <w:rsid w:val="00FB0825"/>
    <w:rsid w:val="00FB2C35"/>
    <w:rsid w:val="00F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825"/>
    <w:rPr>
      <w:rFonts w:ascii="Book Antiqua" w:hAnsi="Book Antiqua"/>
      <w:sz w:val="18"/>
      <w:szCs w:val="24"/>
    </w:rPr>
  </w:style>
  <w:style w:type="paragraph" w:styleId="Heading1">
    <w:name w:val="heading 1"/>
    <w:basedOn w:val="Normal"/>
    <w:next w:val="Normal"/>
    <w:qFormat/>
    <w:rsid w:val="00326AFD"/>
    <w:pPr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Heading3">
    <w:name w:val="heading 3"/>
    <w:basedOn w:val="Normal"/>
    <w:next w:val="Normal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02E11"/>
    <w:rPr>
      <w:b/>
      <w:bCs/>
    </w:rPr>
  </w:style>
  <w:style w:type="paragraph" w:customStyle="1" w:styleId="body">
    <w:name w:val="body"/>
    <w:basedOn w:val="Normal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"/>
    <w:rsid w:val="00FB0825"/>
    <w:rPr>
      <w:i/>
      <w:spacing w:val="10"/>
      <w:szCs w:val="18"/>
    </w:rPr>
  </w:style>
  <w:style w:type="character" w:styleId="Hyperlink">
    <w:name w:val="Hyperlink"/>
    <w:rsid w:val="00C02E11"/>
    <w:rPr>
      <w:color w:val="0000FF"/>
      <w:u w:val="single"/>
    </w:rPr>
  </w:style>
  <w:style w:type="paragraph" w:styleId="BalloonText">
    <w:name w:val="Balloon Text"/>
    <w:basedOn w:val="Normal"/>
    <w:semiHidden/>
    <w:rsid w:val="00513C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C66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6655"/>
    <w:rPr>
      <w:rFonts w:ascii="Book Antiqua" w:hAnsi="Book Antiqua"/>
      <w:sz w:val="18"/>
      <w:szCs w:val="24"/>
    </w:rPr>
  </w:style>
  <w:style w:type="paragraph" w:styleId="Footer">
    <w:name w:val="footer"/>
    <w:basedOn w:val="Normal"/>
    <w:link w:val="FooterChar"/>
    <w:rsid w:val="009C66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C6655"/>
    <w:rPr>
      <w:rFonts w:ascii="Book Antiqua" w:hAnsi="Book Antiqua"/>
      <w:sz w:val="18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D75E7"/>
    <w:rPr>
      <w:rFonts w:ascii="Consolas" w:eastAsiaTheme="minorHAnsi" w:hAnsi="Consolas" w:cstheme="minorBidi"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8D75E7"/>
    <w:rPr>
      <w:rFonts w:ascii="Consolas" w:eastAsiaTheme="minorHAnsi" w:hAnsi="Consolas" w:cstheme="minorBidi"/>
      <w:sz w:val="21"/>
      <w:szCs w:val="21"/>
      <w:lang w:val="en-CA"/>
    </w:rPr>
  </w:style>
  <w:style w:type="paragraph" w:styleId="ListParagraph">
    <w:name w:val="List Paragraph"/>
    <w:basedOn w:val="Normal"/>
    <w:uiPriority w:val="34"/>
    <w:qFormat/>
    <w:rsid w:val="008D75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styleId="FollowedHyperlink">
    <w:name w:val="FollowedHyperlink"/>
    <w:basedOn w:val="DefaultParagraphFont"/>
    <w:semiHidden/>
    <w:unhideWhenUsed/>
    <w:rsid w:val="004A36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s.ubco@ubc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udents.ok.ubc.ca/finance/__shared/assets/va_awards_senate_regs21343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ps.ubco@ub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ps.ubco@ub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ichert\Application%20Data\Microsoft\Templates\Student%20disciplinary%20ac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disciplinary action form</Template>
  <TotalTime>0</TotalTime>
  <Pages>4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2003-12-09T15:18:00Z</cp:lastPrinted>
  <dcterms:created xsi:type="dcterms:W3CDTF">2021-04-30T22:06:00Z</dcterms:created>
  <dcterms:modified xsi:type="dcterms:W3CDTF">2021-04-30T22:20:00Z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TC010183901033</vt:lpwstr>
  </property>
</Properties>
</file>