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7"/>
        <w:gridCol w:w="2791"/>
        <w:gridCol w:w="630"/>
        <w:gridCol w:w="720"/>
        <w:gridCol w:w="270"/>
        <w:gridCol w:w="810"/>
        <w:gridCol w:w="720"/>
        <w:gridCol w:w="1170"/>
        <w:gridCol w:w="540"/>
        <w:gridCol w:w="630"/>
        <w:gridCol w:w="540"/>
        <w:gridCol w:w="540"/>
        <w:gridCol w:w="630"/>
        <w:gridCol w:w="540"/>
        <w:gridCol w:w="900"/>
        <w:gridCol w:w="1080"/>
        <w:gridCol w:w="420"/>
        <w:gridCol w:w="1200"/>
      </w:tblGrid>
      <w:tr w:rsidR="00AB5939">
        <w:trPr>
          <w:cantSplit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0" w:name="Text10"/>
            <w:r w:rsidR="002F46E7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-60325</wp:posOffset>
                  </wp:positionV>
                  <wp:extent cx="623570" cy="848995"/>
                  <wp:effectExtent l="0" t="0" r="0" b="0"/>
                  <wp:wrapNone/>
                  <wp:docPr id="4" name="Picture 4" descr="ubc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bc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 w:rsidP="0053018C">
            <w:pPr>
              <w:pStyle w:val="Heading4"/>
              <w:rPr>
                <w:sz w:val="20"/>
              </w:rPr>
            </w:pPr>
            <w:r>
              <w:t xml:space="preserve">        </w:t>
            </w:r>
            <w:r w:rsidR="0053018C">
              <w:t>Financial Operations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39" w:rsidRDefault="00AB5939">
            <w:pPr>
              <w:pStyle w:val="Heading2"/>
              <w:spacing w:before="0"/>
            </w:pPr>
            <w:r>
              <w:t>Pay Group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001"/>
                    <w:listEntry w:val="002"/>
                    <w:listEntry w:val="003 (hourly)"/>
                    <w:listEntry w:val="004"/>
                    <w:listEntry w:val="005 (LTO)"/>
                    <w:listEntry w:val="006"/>
                    <w:listEntry w:val="007"/>
                  </w:ddList>
                </w:ffData>
              </w:fldChar>
            </w:r>
            <w:bookmarkStart w:id="1" w:name="Dropdown3"/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39" w:rsidRDefault="00AB5939">
            <w:pPr>
              <w:pStyle w:val="Heading2"/>
            </w:pPr>
            <w:r>
              <w:t>Pay Period End Date</w:t>
            </w:r>
          </w:p>
        </w:tc>
        <w:bookmarkEnd w:id="0"/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cantSplit/>
          <w:trHeight w:hRule="exact" w:val="7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jc w:val="center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</w:tr>
      <w:tr w:rsidR="00AB5939">
        <w:trPr>
          <w:cantSplit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jc w:val="center"/>
              <w:rPr>
                <w:sz w:val="20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 w:rsidP="0053018C">
            <w:pPr>
              <w:pStyle w:val="Heading3"/>
              <w:jc w:val="left"/>
              <w:rPr>
                <w:sz w:val="20"/>
              </w:rPr>
            </w:pPr>
            <w:bookmarkStart w:id="2" w:name="Text11"/>
            <w:r>
              <w:t xml:space="preserve">        </w:t>
            </w:r>
            <w:r w:rsidR="0053018C">
              <w:t>Payroll Sheet</w:t>
            </w:r>
            <w:bookmarkStart w:id="3" w:name="_GoBack"/>
            <w:bookmarkEnd w:id="3"/>
          </w:p>
        </w:tc>
        <w:tc>
          <w:tcPr>
            <w:tcW w:w="180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39" w:rsidRDefault="00AB5939">
            <w:pPr>
              <w:pStyle w:val="Heading2"/>
              <w:spacing w:before="0"/>
            </w:pPr>
            <w:r>
              <w:t>Speedchart &amp; Acct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B5939">
        <w:trPr>
          <w:cantSplit/>
        </w:trPr>
        <w:tc>
          <w:tcPr>
            <w:tcW w:w="32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5939" w:rsidRDefault="00AB5939">
            <w:pPr>
              <w:jc w:val="center"/>
              <w:rPr>
                <w:sz w:val="20"/>
              </w:rPr>
            </w:pPr>
          </w:p>
          <w:p w:rsidR="00AB5939" w:rsidRDefault="00AB5939">
            <w:pPr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</w:tcPr>
          <w:p w:rsidR="00AB5939" w:rsidRDefault="00AB5939">
            <w:pPr>
              <w:rPr>
                <w:b/>
                <w:bCs/>
                <w:sz w:val="20"/>
              </w:rPr>
            </w:pPr>
          </w:p>
        </w:tc>
        <w:tc>
          <w:tcPr>
            <w:tcW w:w="6120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</w:tr>
      <w:tr w:rsidR="00AB5939">
        <w:trPr>
          <w:cantSplit/>
        </w:trPr>
        <w:tc>
          <w:tcPr>
            <w:tcW w:w="3258" w:type="dxa"/>
            <w:gridSpan w:val="2"/>
            <w:vMerge/>
            <w:tcBorders>
              <w:left w:val="nil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:rsidR="00AB5939" w:rsidRDefault="00AB5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Actual Hours Worked</w:t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AB5939" w:rsidRDefault="00AB5939">
            <w:pPr>
              <w:rPr>
                <w:b/>
                <w:bCs/>
                <w:sz w:val="20"/>
              </w:rPr>
            </w:pPr>
          </w:p>
        </w:tc>
        <w:tc>
          <w:tcPr>
            <w:tcW w:w="6120" w:type="dxa"/>
            <w:gridSpan w:val="9"/>
            <w:vMerge/>
            <w:tcBorders>
              <w:left w:val="single" w:sz="4" w:space="0" w:color="auto"/>
              <w:right w:val="nil"/>
            </w:tcBorders>
          </w:tcPr>
          <w:p w:rsidR="00AB5939" w:rsidRDefault="00AB5939">
            <w:pPr>
              <w:rPr>
                <w:sz w:val="20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OTHER EARNINGS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(HRS. or $ - not both)</w:t>
            </w:r>
          </w:p>
        </w:tc>
      </w:tr>
      <w:tr w:rsidR="00AB5939">
        <w:trPr>
          <w:cantSplit/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1" w:type="dxa"/>
            <w:tcBorders>
              <w:bottom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EMPLOYEE ID</w:t>
            </w:r>
          </w:p>
        </w:tc>
        <w:tc>
          <w:tcPr>
            <w:tcW w:w="1350" w:type="dxa"/>
            <w:gridSpan w:val="2"/>
            <w:vMerge w:val="restart"/>
          </w:tcPr>
          <w:p w:rsidR="00AB5939" w:rsidRDefault="00AB5939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(Hrs. in Decimal)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¼ hour = .25</w:t>
            </w:r>
          </w:p>
        </w:tc>
        <w:tc>
          <w:tcPr>
            <w:tcW w:w="270" w:type="dxa"/>
            <w:vMerge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120" w:type="dxa"/>
            <w:gridSpan w:val="9"/>
            <w:vMerge/>
            <w:tcBorders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3600" w:type="dxa"/>
            <w:gridSpan w:val="4"/>
            <w:vMerge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</w:tr>
      <w:tr w:rsidR="00AB5939">
        <w:trPr>
          <w:cantSplit/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EMPLOYEE NAME</w:t>
            </w:r>
          </w:p>
        </w:tc>
        <w:tc>
          <w:tcPr>
            <w:tcW w:w="1350" w:type="dxa"/>
            <w:gridSpan w:val="2"/>
            <w:vMerge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270" w:type="dxa"/>
            <w:vMerge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vMerge w:val="restart"/>
          </w:tcPr>
          <w:p w:rsidR="00AB5939" w:rsidRDefault="00AB593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HRLYRATE</w:t>
            </w:r>
          </w:p>
        </w:tc>
        <w:tc>
          <w:tcPr>
            <w:tcW w:w="720" w:type="dxa"/>
            <w:tcBorders>
              <w:bottom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710" w:type="dxa"/>
            <w:gridSpan w:val="3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BEGIN DATE</w:t>
            </w:r>
          </w:p>
        </w:tc>
        <w:tc>
          <w:tcPr>
            <w:tcW w:w="1710" w:type="dxa"/>
            <w:gridSpan w:val="3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  <w:tc>
          <w:tcPr>
            <w:tcW w:w="900" w:type="dxa"/>
            <w:vMerge w:val="restart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1080" w:type="dxa"/>
            <w:vMerge w:val="restart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HRS.</w:t>
            </w:r>
          </w:p>
        </w:tc>
        <w:tc>
          <w:tcPr>
            <w:tcW w:w="1620" w:type="dxa"/>
            <w:gridSpan w:val="2"/>
            <w:vMerge w:val="restart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939">
        <w:trPr>
          <w:cantSplit/>
          <w:trHeight w:hRule="exact" w:val="302"/>
        </w:trPr>
        <w:tc>
          <w:tcPr>
            <w:tcW w:w="467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91" w:type="dxa"/>
            <w:tcBorders>
              <w:top w:val="nil"/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JOB NAME / GRADE / STEP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REG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O/T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DEPT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JOB CODE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YR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YR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DD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</w:tr>
      <w:tr w:rsidR="00AB5939">
        <w:trPr>
          <w:trHeight w:hRule="exact" w:val="144"/>
        </w:trPr>
        <w:tc>
          <w:tcPr>
            <w:tcW w:w="467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</w:tr>
      <w:tr w:rsidR="00AB5939">
        <w:trPr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1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17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bookmarkStart w:id="10" w:name="Dropdown2"/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1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AB5939">
        <w:trPr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1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467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14598" w:type="dxa"/>
            <w:gridSpan w:val="18"/>
            <w:shd w:val="clear" w:color="auto" w:fill="CCCCCC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</w:tr>
      <w:tr w:rsidR="00AB5939">
        <w:trPr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1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1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467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14598" w:type="dxa"/>
            <w:gridSpan w:val="18"/>
            <w:shd w:val="clear" w:color="auto" w:fill="CCCCCC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</w:tr>
      <w:tr w:rsidR="00AB5939">
        <w:trPr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1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1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467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cantSplit/>
          <w:trHeight w:hRule="exact" w:val="302"/>
        </w:trPr>
        <w:tc>
          <w:tcPr>
            <w:tcW w:w="14598" w:type="dxa"/>
            <w:gridSpan w:val="18"/>
            <w:shd w:val="clear" w:color="auto" w:fill="CCCCCC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</w:tr>
      <w:tr w:rsidR="00AB5939">
        <w:trPr>
          <w:trHeight w:hRule="exact" w:val="302"/>
        </w:trPr>
        <w:tc>
          <w:tcPr>
            <w:tcW w:w="467" w:type="dxa"/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1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467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302"/>
        </w:trPr>
        <w:tc>
          <w:tcPr>
            <w:tcW w:w="467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One-time Honorarium"/>
                  <w:ddList>
                    <w:listEntry w:val="          "/>
                    <w:listEntry w:val="HN1"/>
                    <w:listEntry w:val="LCN"/>
                    <w:listEntry w:val="GIS"/>
                    <w:listEntry w:val="HOL"/>
                    <w:listEntry w:val="OTD"/>
                    <w:listEntry w:val="OTT"/>
                    <w:listEntry w:val="TMP"/>
                    <w:listEntry w:val="VAC"/>
                    <w:listEntry w:val="SH2"/>
                    <w:listEntry w:val="SH3"/>
                    <w:listEntry w:val="SH4"/>
                    <w:listEntry w:val="SH5"/>
                    <w:listEntry w:val="SH8"/>
                    <w:listEntry w:val="SH9"/>
                    <w:listEntry w:val="SHD"/>
                    <w:listEntry w:val="SHE"/>
                    <w:listEntry w:val="SHF"/>
                    <w:listEntry w:val="SHJ"/>
                    <w:listEntry w:val="SHK"/>
                    <w:listEntry w:val="SHV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53018C">
              <w:rPr>
                <w:sz w:val="20"/>
              </w:rPr>
            </w:r>
            <w:r w:rsidR="0053018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72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</w:tr>
      <w:tr w:rsidR="00AB5939">
        <w:trPr>
          <w:cantSplit/>
          <w:trHeight w:hRule="exact" w:val="30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39" w:rsidRDefault="00AB5939">
            <w:pPr>
              <w:spacing w:before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Totals: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9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39" w:rsidRDefault="00AB5939">
            <w:pPr>
              <w:spacing w:before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7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</w:p>
        </w:tc>
      </w:tr>
      <w:tr w:rsidR="00AB5939">
        <w:trPr>
          <w:cantSplit/>
          <w:trHeight w:hRule="exact" w:val="72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AB5939" w:rsidRDefault="00AB5939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39" w:rsidRDefault="00AB5939">
            <w:pPr>
              <w:spacing w:before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 for Pay: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Default="00AB59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:rsidR="00AB5939" w:rsidRDefault="00AB5939">
      <w:pPr>
        <w:rPr>
          <w:sz w:val="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32"/>
        <w:gridCol w:w="3355"/>
        <w:gridCol w:w="1696"/>
        <w:gridCol w:w="3006"/>
        <w:gridCol w:w="1673"/>
        <w:gridCol w:w="2338"/>
      </w:tblGrid>
      <w:tr w:rsidR="00AB5939">
        <w:trPr>
          <w:trHeight w:hRule="exact" w:val="576"/>
        </w:trPr>
        <w:tc>
          <w:tcPr>
            <w:tcW w:w="235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Grant Holder’s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170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1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576"/>
        </w:trPr>
        <w:tc>
          <w:tcPr>
            <w:tcW w:w="235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Authorizing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0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1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5939">
        <w:trPr>
          <w:trHeight w:hRule="exact" w:val="576"/>
        </w:trPr>
        <w:tc>
          <w:tcPr>
            <w:tcW w:w="235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0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Phone: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691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Email: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B5939">
        <w:trPr>
          <w:cantSplit/>
          <w:trHeight w:hRule="exact" w:val="576"/>
        </w:trPr>
        <w:tc>
          <w:tcPr>
            <w:tcW w:w="235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Dean/AVP: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708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1" w:type="dxa"/>
            <w:vAlign w:val="bottom"/>
          </w:tcPr>
          <w:p w:rsidR="00AB5939" w:rsidRDefault="00AB593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939" w:rsidRDefault="00AB59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B5939" w:rsidRDefault="00AB5939">
      <w:pPr>
        <w:tabs>
          <w:tab w:val="left" w:pos="4506"/>
        </w:tabs>
        <w:jc w:val="right"/>
      </w:pPr>
      <w:r>
        <w:rPr>
          <w:rFonts w:ascii="Arial" w:hAnsi="Arial" w:cs="Arial"/>
          <w:b/>
          <w:bCs/>
          <w:sz w:val="20"/>
        </w:rPr>
        <w:t xml:space="preserve">If completing by hand, </w:t>
      </w:r>
      <w:r>
        <w:rPr>
          <w:rFonts w:ascii="Arial" w:hAnsi="Arial" w:cs="Arial"/>
          <w:b/>
          <w:bCs/>
          <w:i/>
          <w:iCs/>
          <w:sz w:val="20"/>
          <w:u w:val="single"/>
        </w:rPr>
        <w:t>please print clearly</w:t>
      </w:r>
      <w:r w:rsidR="00690CA9">
        <w:rPr>
          <w:rFonts w:ascii="Arial" w:hAnsi="Arial" w:cs="Arial"/>
          <w:b/>
          <w:bCs/>
          <w:i/>
          <w:iCs/>
          <w:sz w:val="20"/>
        </w:rPr>
        <w:tab/>
        <w:t xml:space="preserve">            </w:t>
      </w:r>
      <w:r>
        <w:rPr>
          <w:rFonts w:ascii="Arial" w:hAnsi="Arial" w:cs="Arial"/>
          <w:b/>
          <w:bCs/>
          <w:i/>
          <w:iCs/>
          <w:sz w:val="20"/>
        </w:rPr>
        <w:t xml:space="preserve">Note: faxed timesheets from on-Campus </w:t>
      </w:r>
      <w:r w:rsidR="00690CA9">
        <w:rPr>
          <w:rFonts w:ascii="Arial" w:hAnsi="Arial" w:cs="Arial"/>
          <w:b/>
          <w:bCs/>
          <w:i/>
          <w:iCs/>
          <w:sz w:val="20"/>
        </w:rPr>
        <w:t xml:space="preserve">and hospital </w:t>
      </w:r>
      <w:r>
        <w:rPr>
          <w:rFonts w:ascii="Arial" w:hAnsi="Arial" w:cs="Arial"/>
          <w:b/>
          <w:bCs/>
          <w:i/>
          <w:iCs/>
          <w:sz w:val="20"/>
        </w:rPr>
        <w:t xml:space="preserve">locations are not accepted – </w:t>
      </w:r>
      <w:r>
        <w:rPr>
          <w:rFonts w:ascii="Arial" w:hAnsi="Arial" w:cs="Arial"/>
          <w:b/>
          <w:bCs/>
          <w:i/>
          <w:iCs/>
          <w:sz w:val="20"/>
          <w:u w:val="single"/>
        </w:rPr>
        <w:t>no exceptions</w:t>
      </w:r>
    </w:p>
    <w:sectPr w:rsidR="00AB5939">
      <w:pgSz w:w="15840" w:h="12240" w:orient="landscape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9"/>
    <w:rsid w:val="00006D1C"/>
    <w:rsid w:val="002F46E7"/>
    <w:rsid w:val="0053018C"/>
    <w:rsid w:val="00690CA9"/>
    <w:rsid w:val="00A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B5BE0-4400-4E00-AAF7-2A0DE69F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467"/>
        <w:tab w:val="left" w:pos="1260"/>
        <w:tab w:val="left" w:pos="4608"/>
        <w:tab w:val="left" w:pos="4878"/>
        <w:tab w:val="left" w:pos="5688"/>
        <w:tab w:val="left" w:pos="6408"/>
        <w:tab w:val="left" w:pos="7578"/>
        <w:tab w:val="left" w:pos="8118"/>
        <w:tab w:val="left" w:pos="8748"/>
        <w:tab w:val="left" w:pos="9288"/>
        <w:tab w:val="left" w:pos="9828"/>
        <w:tab w:val="left" w:pos="10458"/>
        <w:tab w:val="left" w:pos="10998"/>
        <w:tab w:val="left" w:pos="14598"/>
      </w:tabs>
      <w:spacing w:before="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Hours Worked</vt:lpstr>
    </vt:vector>
  </TitlesOfParts>
  <Company>University of British Columbia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Hours Worked</dc:title>
  <dc:subject/>
  <dc:creator>Kent Matthewson</dc:creator>
  <cp:keywords/>
  <dc:description/>
  <cp:lastModifiedBy>Kukely, Elizabeth</cp:lastModifiedBy>
  <cp:revision>3</cp:revision>
  <cp:lastPrinted>2004-11-03T22:30:00Z</cp:lastPrinted>
  <dcterms:created xsi:type="dcterms:W3CDTF">2016-07-05T17:14:00Z</dcterms:created>
  <dcterms:modified xsi:type="dcterms:W3CDTF">2016-07-05T17:15:00Z</dcterms:modified>
</cp:coreProperties>
</file>